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1D" w:rsidRPr="007A1453" w:rsidRDefault="00DE421D" w:rsidP="00DE421D">
      <w:pPr>
        <w:ind w:firstLine="567"/>
        <w:jc w:val="right"/>
        <w:rPr>
          <w:rFonts w:asciiTheme="minorHAnsi" w:hAnsiTheme="minorHAnsi"/>
          <w:lang w:val="de-AT"/>
        </w:rPr>
      </w:pPr>
      <w:bookmarkStart w:id="0" w:name="_Hlk161819215"/>
    </w:p>
    <w:p w:rsidR="00DE421D" w:rsidRPr="007A1453" w:rsidRDefault="00DE421D" w:rsidP="00DE421D">
      <w:pPr>
        <w:rPr>
          <w:rFonts w:asciiTheme="minorHAnsi" w:hAnsiTheme="minorHAnsi"/>
        </w:rPr>
      </w:pPr>
    </w:p>
    <w:p w:rsidR="00DE421D" w:rsidRPr="001B50B2" w:rsidRDefault="00DE421D" w:rsidP="00DE421D">
      <w:pPr>
        <w:tabs>
          <w:tab w:val="left" w:pos="709"/>
          <w:tab w:val="left" w:pos="6237"/>
          <w:tab w:val="right" w:pos="9072"/>
        </w:tabs>
        <w:rPr>
          <w:rFonts w:asciiTheme="majorHAnsi" w:hAnsiTheme="majorHAnsi"/>
          <w:b/>
          <w:sz w:val="26"/>
          <w:szCs w:val="26"/>
        </w:rPr>
      </w:pPr>
      <w:r w:rsidRPr="001B50B2">
        <w:rPr>
          <w:rFonts w:asciiTheme="majorHAnsi" w:hAnsiTheme="majorHAnsi"/>
          <w:b/>
          <w:sz w:val="26"/>
          <w:szCs w:val="26"/>
        </w:rPr>
        <w:t>Anmeldung zum Besuch</w:t>
      </w:r>
      <w:r w:rsidRPr="001B50B2">
        <w:rPr>
          <w:rFonts w:asciiTheme="majorHAnsi" w:hAnsiTheme="majorHAnsi"/>
          <w:b/>
          <w:sz w:val="28"/>
          <w:szCs w:val="22"/>
        </w:rPr>
        <w:t xml:space="preserve"> </w:t>
      </w:r>
      <w:r w:rsidRPr="001B50B2">
        <w:rPr>
          <w:rFonts w:asciiTheme="majorHAnsi" w:hAnsiTheme="majorHAnsi"/>
          <w:b/>
          <w:sz w:val="28"/>
          <w:szCs w:val="22"/>
        </w:rPr>
        <w:tab/>
      </w:r>
      <w:r w:rsidRPr="001B50B2">
        <w:rPr>
          <w:rFonts w:asciiTheme="majorHAnsi" w:hAnsiTheme="majorHAnsi"/>
          <w:sz w:val="22"/>
          <w:szCs w:val="22"/>
        </w:rPr>
        <w:t xml:space="preserve">EDV-Nr.: </w:t>
      </w:r>
      <w:r w:rsidRPr="001B50B2">
        <w:rPr>
          <w:rFonts w:asciiTheme="majorHAnsi" w:hAnsiTheme="majorHAnsi"/>
          <w:sz w:val="22"/>
          <w:szCs w:val="22"/>
          <w:u w:val="single"/>
        </w:rPr>
        <w:tab/>
      </w:r>
      <w:r w:rsidRPr="001B50B2">
        <w:rPr>
          <w:rFonts w:asciiTheme="majorHAnsi" w:hAnsiTheme="majorHAnsi"/>
          <w:b/>
          <w:sz w:val="28"/>
          <w:szCs w:val="22"/>
        </w:rPr>
        <w:br/>
      </w:r>
      <w:r>
        <w:rPr>
          <w:rFonts w:asciiTheme="majorHAnsi" w:hAnsiTheme="majorHAnsi"/>
          <w:b/>
          <w:sz w:val="26"/>
          <w:szCs w:val="26"/>
        </w:rPr>
        <w:t>der Ferienbetreuung in den gesetzlichen Hauptferien (08.07. bis 30.08.2024)</w:t>
      </w:r>
    </w:p>
    <w:p w:rsidR="00DE421D" w:rsidRPr="001B50B2" w:rsidRDefault="00DE421D" w:rsidP="00DE421D">
      <w:pPr>
        <w:tabs>
          <w:tab w:val="left" w:pos="709"/>
          <w:tab w:val="left" w:pos="6237"/>
          <w:tab w:val="right" w:pos="9072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am Standort der Dr.-Jonas-Volksschule, K.-H.-Waggerl-Weg 4, 8605 Kapfenberg</w:t>
      </w:r>
    </w:p>
    <w:p w:rsidR="00DE421D" w:rsidRDefault="00DE421D" w:rsidP="00DE421D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DE421D" w:rsidRDefault="00DE421D" w:rsidP="00DE421D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Liebe Eltern und Erziehungsberechtigte,</w:t>
      </w:r>
    </w:p>
    <w:p w:rsidR="00DE421D" w:rsidRDefault="00DE421D" w:rsidP="00DE421D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DE421D" w:rsidRPr="001B50B2" w:rsidRDefault="00DE421D" w:rsidP="00DE421D">
      <w:pPr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mit diesem Formular melden Sie Ihr Kind </w:t>
      </w:r>
      <w:r w:rsidRPr="001B50B2">
        <w:rPr>
          <w:rFonts w:asciiTheme="majorHAnsi" w:hAnsiTheme="majorHAnsi"/>
          <w:b/>
          <w:sz w:val="22"/>
          <w:szCs w:val="22"/>
        </w:rPr>
        <w:t xml:space="preserve">verbindlich zum Besuch </w:t>
      </w:r>
      <w:r>
        <w:rPr>
          <w:rFonts w:asciiTheme="majorHAnsi" w:hAnsiTheme="majorHAnsi"/>
          <w:b/>
          <w:sz w:val="22"/>
          <w:szCs w:val="22"/>
        </w:rPr>
        <w:t>der Ferienbetreuung</w:t>
      </w:r>
      <w:r w:rsidRPr="001B50B2">
        <w:rPr>
          <w:rFonts w:asciiTheme="majorHAnsi" w:hAnsiTheme="majorHAnsi"/>
          <w:b/>
          <w:sz w:val="22"/>
          <w:szCs w:val="22"/>
        </w:rPr>
        <w:t xml:space="preserve"> an.</w:t>
      </w:r>
    </w:p>
    <w:p w:rsidR="00DE421D" w:rsidRDefault="00DE421D" w:rsidP="00DE421D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DE421D" w:rsidRPr="007E5F4E" w:rsidRDefault="00DE421D" w:rsidP="00DE421D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 w:rsidRPr="007E5F4E">
        <w:rPr>
          <w:rFonts w:asciiTheme="majorHAnsi" w:hAnsiTheme="majorHAnsi"/>
          <w:b/>
          <w:sz w:val="22"/>
          <w:szCs w:val="22"/>
        </w:rPr>
        <w:t>Name und Adresse des Erziehungsberechtigten/der Erziehungsberechtigten:</w:t>
      </w:r>
    </w:p>
    <w:p w:rsidR="00DE421D" w:rsidRDefault="00DE421D" w:rsidP="00DE421D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tbl>
      <w:tblPr>
        <w:tblW w:w="48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516"/>
        <w:gridCol w:w="923"/>
        <w:gridCol w:w="769"/>
        <w:gridCol w:w="1126"/>
        <w:gridCol w:w="2830"/>
        <w:gridCol w:w="484"/>
      </w:tblGrid>
      <w:tr w:rsidR="00DE421D" w:rsidRPr="007E5F4E" w:rsidTr="00F406CD">
        <w:trPr>
          <w:trHeight w:val="454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Vorname Mutter</w:t>
            </w:r>
          </w:p>
        </w:tc>
        <w:tc>
          <w:tcPr>
            <w:tcW w:w="3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CA3E79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Familienname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Mutter</w:t>
            </w:r>
          </w:p>
        </w:tc>
        <w:tc>
          <w:tcPr>
            <w:tcW w:w="3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Vorname Vater</w:t>
            </w:r>
          </w:p>
        </w:tc>
        <w:tc>
          <w:tcPr>
            <w:tcW w:w="3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Familienname Vater</w:t>
            </w:r>
          </w:p>
        </w:tc>
        <w:tc>
          <w:tcPr>
            <w:tcW w:w="3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Straße und Hausnr.</w:t>
            </w:r>
          </w:p>
        </w:tc>
        <w:tc>
          <w:tcPr>
            <w:tcW w:w="38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PLZ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Ort</w:t>
            </w:r>
          </w:p>
        </w:tc>
        <w:tc>
          <w:tcPr>
            <w:tcW w:w="2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Telefon</w:t>
            </w:r>
          </w:p>
        </w:tc>
        <w:tc>
          <w:tcPr>
            <w:tcW w:w="3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CA3E79" w:rsidRDefault="00DE421D" w:rsidP="00F406CD">
            <w:pPr>
              <w:rPr>
                <w:sz w:val="18"/>
                <w:szCs w:val="18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Mail</w:t>
            </w:r>
          </w:p>
        </w:tc>
        <w:tc>
          <w:tcPr>
            <w:tcW w:w="38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6" w:type="pct"/>
          <w:trHeight w:val="454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  <w:t>Ich bin einverstanden, dass die Rechnung und das Informationsschreiben per Mail geschickt werden: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7073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3562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DE421D" w:rsidRPr="007E5F4E" w:rsidTr="00F4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96" w:type="pct"/>
          <w:trHeight w:val="454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  <w:t>Ich bin Alleinerzieherin: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20806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4727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DE421D" w:rsidRPr="007E5F4E" w:rsidTr="00F4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pct"/>
          <w:trHeight w:val="454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  <w:t>Wenn ja: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Vollzeitbeschäftigt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3831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Teilzeitbeschäftigt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2243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DE421D" w:rsidRPr="007E5F4E" w:rsidTr="00F4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508" w:type="pct"/>
          <w:trHeight w:val="454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  <w:t>Wenn nein:</w:t>
            </w:r>
          </w:p>
        </w:tc>
      </w:tr>
      <w:tr w:rsidR="00DE421D" w:rsidRPr="007E5F4E" w:rsidTr="00F4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pct"/>
          <w:trHeight w:val="454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  <w:t>Mutter: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Vollzeitbeschäftigt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87145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93F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Teilzeitbeschäftigt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8397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DE421D" w:rsidRPr="007E5F4E" w:rsidTr="00F4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pct"/>
          <w:trHeight w:val="454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de-AT" w:eastAsia="de-AT"/>
              </w:rPr>
              <w:t>Vater: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Vollzeitbeschäftigt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7066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93F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Teilzeitbeschäftigt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96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093F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</w:tbl>
    <w:p w:rsidR="00DE421D" w:rsidRDefault="00DE421D" w:rsidP="00DE421D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DE421D" w:rsidRPr="00696A88" w:rsidRDefault="00DE421D" w:rsidP="00DE421D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Name und Adresse des Kindes:</w:t>
      </w: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tbl>
      <w:tblPr>
        <w:tblW w:w="9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720"/>
        <w:gridCol w:w="1442"/>
        <w:gridCol w:w="1120"/>
      </w:tblGrid>
      <w:tr w:rsidR="00DE421D" w:rsidRPr="007E5F4E" w:rsidTr="00F406CD">
        <w:trPr>
          <w:trHeight w:val="45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Vorname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7E5F4E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Familienname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SV-Nummer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</w:tbl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br w:type="column"/>
      </w:r>
    </w:p>
    <w:p w:rsidR="00DE421D" w:rsidRPr="002B255E" w:rsidRDefault="00DE421D" w:rsidP="00DE421D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Anmeldung zum Besuch der Ferienbetreuung für folgende Kalenderwochen:</w:t>
      </w: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653"/>
        <w:gridCol w:w="1646"/>
        <w:gridCol w:w="1586"/>
        <w:gridCol w:w="1565"/>
        <w:gridCol w:w="1603"/>
      </w:tblGrid>
      <w:tr w:rsidR="00DE421D" w:rsidRPr="007E5F4E" w:rsidTr="00F406CD">
        <w:trPr>
          <w:trHeight w:val="454"/>
        </w:trPr>
        <w:tc>
          <w:tcPr>
            <w:tcW w:w="714" w:type="pct"/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28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08.07.-12.07.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8727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2084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876" w:type="pct"/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31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29.07.-02.08.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6708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3910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34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19.08.-23.08.</w:t>
            </w:r>
          </w:p>
        </w:tc>
        <w:tc>
          <w:tcPr>
            <w:tcW w:w="847" w:type="pct"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1376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9689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DE421D" w:rsidRPr="007E5F4E" w:rsidTr="00F406CD">
        <w:trPr>
          <w:trHeight w:val="454"/>
        </w:trPr>
        <w:tc>
          <w:tcPr>
            <w:tcW w:w="714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29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15.07.-19.07.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1823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6887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32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05.08.-09.08.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14745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14213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35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26.08.-30.08.</w:t>
            </w:r>
          </w:p>
        </w:tc>
        <w:tc>
          <w:tcPr>
            <w:tcW w:w="847" w:type="pct"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2514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12505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  <w:tr w:rsidR="00DE421D" w:rsidRPr="007E5F4E" w:rsidTr="00F406CD">
        <w:trPr>
          <w:gridAfter w:val="2"/>
          <w:wAfter w:w="1686" w:type="pct"/>
          <w:trHeight w:val="454"/>
        </w:trPr>
        <w:tc>
          <w:tcPr>
            <w:tcW w:w="714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30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22.07.-26.07.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1546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7884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KW 33</w:t>
            </w:r>
          </w:p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12.08.-16.08.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br/>
              <w:t>(15.08./Feiertag)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0637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4574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</w:tbl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Pr="00171B5A" w:rsidRDefault="00DE421D" w:rsidP="00DE421D">
      <w:pPr>
        <w:tabs>
          <w:tab w:val="left" w:pos="4140"/>
        </w:tabs>
        <w:rPr>
          <w:rFonts w:ascii="Calibri" w:hAnsi="Calibri" w:cs="Calibri"/>
          <w:b/>
          <w:sz w:val="22"/>
        </w:rPr>
      </w:pPr>
      <w:r w:rsidRPr="00171B5A">
        <w:rPr>
          <w:rFonts w:ascii="Calibri" w:hAnsi="Calibri" w:cs="Calibri"/>
          <w:b/>
          <w:sz w:val="22"/>
        </w:rPr>
        <w:t>Die Betreuungszeiten sind täglich von 7:00 bis 16:00 Uhr!</w:t>
      </w:r>
    </w:p>
    <w:p w:rsidR="00DE421D" w:rsidRDefault="00DE421D" w:rsidP="00DE421D">
      <w:pPr>
        <w:tabs>
          <w:tab w:val="left" w:pos="4140"/>
        </w:tabs>
        <w:rPr>
          <w:rFonts w:ascii="Calibri" w:hAnsi="Calibri" w:cs="Calibri"/>
          <w:sz w:val="22"/>
        </w:rPr>
      </w:pPr>
    </w:p>
    <w:p w:rsidR="00DE421D" w:rsidRPr="00123AC2" w:rsidRDefault="00DE421D" w:rsidP="00DE421D">
      <w:pPr>
        <w:tabs>
          <w:tab w:val="left" w:pos="4140"/>
        </w:tabs>
        <w:rPr>
          <w:rFonts w:asciiTheme="majorHAnsi" w:hAnsiTheme="majorHAnsi" w:cstheme="majorHAnsi"/>
          <w:sz w:val="22"/>
          <w:szCs w:val="22"/>
        </w:rPr>
      </w:pPr>
      <w:r w:rsidRPr="00123AC2">
        <w:rPr>
          <w:rFonts w:asciiTheme="majorHAnsi" w:hAnsiTheme="majorHAnsi" w:cstheme="majorHAnsi"/>
          <w:sz w:val="22"/>
          <w:szCs w:val="22"/>
        </w:rPr>
        <w:t xml:space="preserve">Mein Kind besucht die Ferienbetreuung voraussichtlich in der Zeit von 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123AC2">
        <w:rPr>
          <w:rFonts w:asciiTheme="majorHAnsi" w:hAnsiTheme="majorHAnsi" w:cstheme="majorHAnsi"/>
          <w:sz w:val="22"/>
          <w:szCs w:val="22"/>
          <w:u w:val="single"/>
        </w:rPr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123AC2">
        <w:rPr>
          <w:rFonts w:asciiTheme="majorHAnsi" w:hAnsiTheme="majorHAnsi" w:cstheme="majorHAnsi"/>
          <w:sz w:val="22"/>
          <w:szCs w:val="22"/>
        </w:rPr>
        <w:t xml:space="preserve"> Uhr bis 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123AC2">
        <w:rPr>
          <w:rFonts w:asciiTheme="majorHAnsi" w:hAnsiTheme="majorHAnsi" w:cstheme="majorHAnsi"/>
          <w:sz w:val="22"/>
          <w:szCs w:val="22"/>
          <w:u w:val="single"/>
        </w:rPr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123AC2">
        <w:rPr>
          <w:rFonts w:asciiTheme="majorHAnsi" w:hAnsiTheme="majorHAnsi" w:cstheme="majorHAnsi"/>
          <w:sz w:val="22"/>
          <w:szCs w:val="22"/>
        </w:rPr>
        <w:t xml:space="preserve"> Uhr.</w:t>
      </w:r>
      <w:r w:rsidRPr="00123AC2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:rsidR="00DE421D" w:rsidRPr="00B35088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Pr="00570BB0" w:rsidRDefault="00DE421D" w:rsidP="00DE421D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Ihr Elternbeitrag:</w:t>
      </w: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tbl>
      <w:tblPr>
        <w:tblW w:w="1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500"/>
      </w:tblGrid>
      <w:tr w:rsidR="00DE421D" w:rsidRPr="007E5F4E" w:rsidTr="00F406CD">
        <w:trPr>
          <w:trHeight w:val="537"/>
        </w:trPr>
        <w:tc>
          <w:tcPr>
            <w:tcW w:w="2498" w:type="pct"/>
            <w:shd w:val="clear" w:color="000000" w:fill="D9D9D9"/>
            <w:noWrap/>
            <w:vAlign w:val="center"/>
          </w:tcPr>
          <w:p w:rsidR="00DE421D" w:rsidRDefault="00DE421D" w:rsidP="00F406CD">
            <w:pPr>
              <w:ind w:left="497" w:hanging="497"/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Gesamt</w:t>
            </w:r>
          </w:p>
        </w:tc>
        <w:tc>
          <w:tcPr>
            <w:tcW w:w="2501" w:type="pct"/>
            <w:shd w:val="clear" w:color="auto" w:fill="auto"/>
            <w:noWrap/>
            <w:vAlign w:val="center"/>
          </w:tcPr>
          <w:p w:rsidR="00DE421D" w:rsidRDefault="00DE421D" w:rsidP="00F406CD">
            <w:pPr>
              <w:ind w:left="497" w:right="-496" w:hanging="497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€</w:t>
            </w:r>
          </w:p>
        </w:tc>
      </w:tr>
    </w:tbl>
    <w:p w:rsidR="00DE421D" w:rsidRPr="002E1BE5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18"/>
          <w:szCs w:val="22"/>
        </w:rPr>
      </w:pPr>
      <w:r w:rsidRPr="002E1BE5">
        <w:rPr>
          <w:rFonts w:asciiTheme="majorHAnsi" w:hAnsiTheme="majorHAnsi" w:cs="Arial"/>
          <w:bCs/>
          <w:sz w:val="18"/>
          <w:szCs w:val="22"/>
        </w:rPr>
        <w:t>Wird von der Abteilung Schule, Jugend und Kultur ausgefüllt!</w:t>
      </w:r>
    </w:p>
    <w:p w:rsidR="00DE421D" w:rsidRDefault="00DE421D" w:rsidP="00DE421D">
      <w:pPr>
        <w:rPr>
          <w:rFonts w:asciiTheme="majorHAnsi" w:hAnsiTheme="majorHAnsi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1"/>
      </w:tblGrid>
      <w:tr w:rsidR="00DE421D" w:rsidRPr="002E1BE5" w:rsidTr="00F406CD">
        <w:trPr>
          <w:trHeight w:val="454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2E1BE5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Betreuungsbeitrag</w:t>
            </w:r>
            <w:r w:rsidRPr="002E1BE5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pro Kalenderwoche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(Preis ohne Mittagessen)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2E1BE5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2E1BE5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€ 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38,90</w:t>
            </w:r>
          </w:p>
        </w:tc>
      </w:tr>
      <w:tr w:rsidR="00DE421D" w:rsidRPr="002E1BE5" w:rsidTr="00F406CD">
        <w:trPr>
          <w:trHeight w:val="454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Mittagessen pro Tag </w:t>
            </w:r>
            <w:r w:rsidRPr="00171B5A">
              <w:rPr>
                <w:rFonts w:ascii="Calibri" w:hAnsi="Calibri"/>
                <w:color w:val="000000"/>
                <w:sz w:val="18"/>
                <w:szCs w:val="22"/>
                <w:lang w:val="de-AT" w:eastAsia="de-AT"/>
              </w:rPr>
              <w:t>(wird direkt in der Ferienbetreuung bestellt und auch verrechnet)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2E1BE5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€ 6,09</w:t>
            </w:r>
          </w:p>
        </w:tc>
      </w:tr>
      <w:tr w:rsidR="00DE421D" w:rsidRPr="007E5F4E" w:rsidTr="00F406CD">
        <w:trPr>
          <w:trHeight w:val="454"/>
        </w:trPr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21D" w:rsidRPr="00171B5A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Ich benötige voraussichtlich in der Ferienbetreuung ein Mittagessen für mein Kind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Ja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150092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5A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Nein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de-AT" w:eastAsia="de-AT"/>
                </w:rPr>
                <w:id w:val="-18242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5A">
                  <w:rPr>
                    <w:rFonts w:ascii="Segoe UI Symbol" w:hAnsi="Segoe UI Symbol" w:cs="Segoe UI Symbol"/>
                    <w:color w:val="000000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</w:p>
        </w:tc>
      </w:tr>
    </w:tbl>
    <w:p w:rsidR="00DE421D" w:rsidRDefault="00DE421D" w:rsidP="00DE421D">
      <w:pPr>
        <w:rPr>
          <w:rFonts w:asciiTheme="majorHAnsi" w:hAnsiTheme="majorHAnsi" w:cs="Arial"/>
          <w:bCs/>
          <w:sz w:val="22"/>
          <w:szCs w:val="22"/>
        </w:rPr>
      </w:pPr>
    </w:p>
    <w:p w:rsidR="00DE421D" w:rsidRPr="004E15A3" w:rsidRDefault="00DE421D" w:rsidP="00DE421D">
      <w:pPr>
        <w:rPr>
          <w:rFonts w:asciiTheme="majorHAnsi" w:hAnsiTheme="majorHAnsi" w:cs="Arial"/>
          <w:bCs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sz w:val="22"/>
          <w:szCs w:val="22"/>
        </w:rPr>
        <w:t>Aktiv</w:t>
      </w:r>
      <w:r w:rsidR="00123AC2">
        <w:rPr>
          <w:rFonts w:asciiTheme="majorHAnsi" w:hAnsiTheme="majorHAnsi" w:cs="Arial"/>
          <w:bCs/>
          <w:sz w:val="22"/>
          <w:szCs w:val="22"/>
        </w:rPr>
        <w:t>C</w:t>
      </w:r>
      <w:r>
        <w:rPr>
          <w:rFonts w:asciiTheme="majorHAnsi" w:hAnsiTheme="majorHAnsi" w:cs="Arial"/>
          <w:bCs/>
          <w:sz w:val="22"/>
          <w:szCs w:val="22"/>
        </w:rPr>
        <w:t>ardbesitzer:innen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erhalten eine 30 %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ige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Ermäßigung auf den Betreuungsbeitrag und auch auf das Mittagessen!</w:t>
      </w:r>
    </w:p>
    <w:p w:rsidR="00DE421D" w:rsidRPr="007E5F4E" w:rsidRDefault="00DE421D" w:rsidP="00DE421D">
      <w:pPr>
        <w:rPr>
          <w:rFonts w:ascii="Calibri" w:hAnsi="Calibri"/>
          <w:color w:val="000000"/>
          <w:sz w:val="22"/>
          <w:szCs w:val="22"/>
          <w:lang w:val="de-AT" w:eastAsia="de-AT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Ich bin im Besitz einer gültigen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AktivCard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  <w:lang w:val="de-AT" w:eastAsia="de-AT"/>
        </w:rPr>
        <w:t xml:space="preserve">Ja </w:t>
      </w: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3436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>
        <w:rPr>
          <w:rFonts w:ascii="Calibri" w:hAnsi="Calibri"/>
          <w:color w:val="000000"/>
          <w:sz w:val="22"/>
          <w:szCs w:val="22"/>
          <w:lang w:val="de-AT" w:eastAsia="de-AT"/>
        </w:rPr>
        <w:t xml:space="preserve"> Nein </w:t>
      </w: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196485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</w:p>
    <w:p w:rsidR="00DE421D" w:rsidRPr="00E91056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Karte gültig bis: 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</w:p>
    <w:p w:rsidR="00DE421D" w:rsidRPr="0005713A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  <w:u w:val="single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Karte vorgelegt am: 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Default="00DE421D" w:rsidP="00DE421D">
      <w:pPr>
        <w:pStyle w:val="Listenabsatz"/>
        <w:numPr>
          <w:ilvl w:val="0"/>
          <w:numId w:val="9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Die Anmeldebedingungen:</w:t>
      </w:r>
    </w:p>
    <w:p w:rsidR="00DE421D" w:rsidRDefault="00DE421D" w:rsidP="00DE421D">
      <w:pPr>
        <w:pStyle w:val="Listenabsatz"/>
        <w:tabs>
          <w:tab w:val="left" w:pos="0"/>
        </w:tabs>
        <w:ind w:left="0"/>
        <w:rPr>
          <w:rFonts w:asciiTheme="majorHAnsi" w:hAnsiTheme="majorHAnsi" w:cs="Arial"/>
          <w:b/>
          <w:bCs/>
          <w:sz w:val="22"/>
          <w:szCs w:val="22"/>
        </w:rPr>
      </w:pPr>
    </w:p>
    <w:p w:rsidR="00DE421D" w:rsidRDefault="00DE421D" w:rsidP="00DE421D">
      <w:pPr>
        <w:pStyle w:val="Listenabsatz"/>
        <w:numPr>
          <w:ilvl w:val="0"/>
          <w:numId w:val="10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Diese Anmeldung ist verbindlich. Mit Ihrer Unterschrift verpflichten Sie sich, den vorgeschriebenen Beitrag im Voraus (vor Beginn der Ferienbetreuung) zu entrichten. </w:t>
      </w:r>
      <w:r>
        <w:rPr>
          <w:rFonts w:asciiTheme="majorHAnsi" w:hAnsiTheme="majorHAnsi" w:cs="Arial"/>
          <w:bCs/>
          <w:sz w:val="22"/>
          <w:szCs w:val="22"/>
        </w:rPr>
        <w:br/>
        <w:t xml:space="preserve">Bei einer vorzeitigen Abmeldung während der Ferien können keine Beiträge rückerstattet werden. </w:t>
      </w:r>
      <w:r>
        <w:rPr>
          <w:rFonts w:asciiTheme="majorHAnsi" w:hAnsiTheme="majorHAnsi" w:cs="Arial"/>
          <w:bCs/>
          <w:sz w:val="22"/>
          <w:szCs w:val="22"/>
        </w:rPr>
        <w:br/>
      </w:r>
    </w:p>
    <w:p w:rsidR="00DE421D" w:rsidRDefault="00DE421D" w:rsidP="00DE421D">
      <w:pPr>
        <w:pStyle w:val="Listenabsatz"/>
        <w:numPr>
          <w:ilvl w:val="0"/>
          <w:numId w:val="10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Bei Erstanmeldung ist eine Arbeitsbestätigung durch den Dienstgeber mit den Dienstzeiten vorzulegen. </w:t>
      </w:r>
      <w:r>
        <w:rPr>
          <w:rFonts w:asciiTheme="majorHAnsi" w:hAnsiTheme="majorHAnsi" w:cs="Arial"/>
          <w:bCs/>
          <w:sz w:val="22"/>
          <w:szCs w:val="22"/>
        </w:rPr>
        <w:br/>
      </w:r>
    </w:p>
    <w:p w:rsidR="00DE421D" w:rsidRPr="0047176F" w:rsidRDefault="00DE421D" w:rsidP="00DE421D">
      <w:pPr>
        <w:pStyle w:val="Listenabsatz"/>
        <w:numPr>
          <w:ilvl w:val="0"/>
          <w:numId w:val="10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Anmeldeschluss ist der </w:t>
      </w:r>
      <w:r>
        <w:rPr>
          <w:rFonts w:asciiTheme="majorHAnsi" w:hAnsiTheme="majorHAnsi" w:cs="Arial"/>
          <w:b/>
          <w:bCs/>
          <w:sz w:val="22"/>
          <w:szCs w:val="22"/>
        </w:rPr>
        <w:t>31. Mai 2024</w:t>
      </w:r>
      <w:r>
        <w:rPr>
          <w:rFonts w:asciiTheme="majorHAnsi" w:hAnsiTheme="majorHAnsi" w:cs="Arial"/>
          <w:bCs/>
          <w:sz w:val="22"/>
          <w:szCs w:val="22"/>
        </w:rPr>
        <w:t>!</w:t>
      </w:r>
      <w:r>
        <w:rPr>
          <w:rFonts w:asciiTheme="majorHAnsi" w:hAnsiTheme="majorHAnsi" w:cs="Arial"/>
          <w:bCs/>
          <w:sz w:val="22"/>
          <w:szCs w:val="22"/>
        </w:rPr>
        <w:br/>
      </w:r>
    </w:p>
    <w:p w:rsidR="00DE421D" w:rsidRDefault="00DE421D" w:rsidP="00DE421D">
      <w:pPr>
        <w:pStyle w:val="Listenabsatz"/>
        <w:numPr>
          <w:ilvl w:val="0"/>
          <w:numId w:val="10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 w:rsidRPr="00EE4210">
        <w:rPr>
          <w:rFonts w:asciiTheme="majorHAnsi" w:hAnsiTheme="majorHAnsi" w:cs="Arial"/>
          <w:bCs/>
          <w:sz w:val="22"/>
          <w:szCs w:val="22"/>
          <w:u w:val="single"/>
        </w:rPr>
        <w:t xml:space="preserve">Datenschutzrechtliche Informationen gemäß Art. 13 DSGVO – Anmeldung </w:t>
      </w:r>
      <w:r>
        <w:rPr>
          <w:rFonts w:asciiTheme="majorHAnsi" w:hAnsiTheme="majorHAnsi" w:cs="Arial"/>
          <w:bCs/>
          <w:sz w:val="22"/>
          <w:szCs w:val="22"/>
          <w:u w:val="single"/>
        </w:rPr>
        <w:t>Ferienbetreuung</w:t>
      </w:r>
      <w:r w:rsidRPr="00EE4210">
        <w:rPr>
          <w:rFonts w:asciiTheme="majorHAnsi" w:hAnsiTheme="majorHAnsi" w:cs="Arial"/>
          <w:bCs/>
          <w:sz w:val="22"/>
          <w:szCs w:val="22"/>
          <w:u w:val="single"/>
        </w:rPr>
        <w:t>.</w:t>
      </w:r>
      <w:r w:rsidRPr="00EE4210">
        <w:rPr>
          <w:rFonts w:asciiTheme="majorHAnsi" w:hAnsiTheme="majorHAnsi" w:cs="Arial"/>
          <w:bCs/>
          <w:sz w:val="22"/>
          <w:szCs w:val="22"/>
        </w:rPr>
        <w:br/>
        <w:t>Bitte beachten Sie, dass die von Ihnen bekannt gegebenen Daten aufgrund folgender Rechtsgrundla</w:t>
      </w:r>
      <w:r>
        <w:rPr>
          <w:rFonts w:asciiTheme="majorHAnsi" w:hAnsiTheme="majorHAnsi" w:cs="Arial"/>
          <w:bCs/>
          <w:sz w:val="22"/>
          <w:szCs w:val="22"/>
        </w:rPr>
        <w:t>gen</w:t>
      </w:r>
      <w:r w:rsidRPr="00EE4210">
        <w:rPr>
          <w:rFonts w:asciiTheme="majorHAnsi" w:hAnsiTheme="majorHAnsi" w:cs="Arial"/>
          <w:bCs/>
          <w:sz w:val="22"/>
          <w:szCs w:val="22"/>
        </w:rPr>
        <w:t xml:space="preserve"> für folgende</w:t>
      </w:r>
      <w:r>
        <w:rPr>
          <w:rFonts w:asciiTheme="majorHAnsi" w:hAnsiTheme="majorHAnsi" w:cs="Arial"/>
          <w:bCs/>
          <w:sz w:val="22"/>
          <w:szCs w:val="22"/>
        </w:rPr>
        <w:t xml:space="preserve"> Zwecke</w:t>
      </w:r>
      <w:r w:rsidRPr="00EE4210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>verarbeitet</w:t>
      </w:r>
      <w:r w:rsidRPr="00EE4210">
        <w:rPr>
          <w:rFonts w:asciiTheme="majorHAnsi" w:hAnsiTheme="majorHAnsi" w:cs="Arial"/>
          <w:bCs/>
          <w:sz w:val="22"/>
          <w:szCs w:val="22"/>
        </w:rPr>
        <w:t xml:space="preserve"> werden:</w:t>
      </w:r>
      <w:r w:rsidRPr="00EE4210">
        <w:rPr>
          <w:rFonts w:asciiTheme="majorHAnsi" w:hAnsiTheme="majorHAnsi" w:cs="Arial"/>
          <w:bCs/>
          <w:sz w:val="22"/>
          <w:szCs w:val="22"/>
        </w:rPr>
        <w:br/>
      </w:r>
      <w:r>
        <w:rPr>
          <w:rFonts w:asciiTheme="majorHAnsi" w:hAnsiTheme="majorHAnsi" w:cs="Arial"/>
          <w:b/>
          <w:bCs/>
          <w:sz w:val="22"/>
          <w:szCs w:val="22"/>
        </w:rPr>
        <w:lastRenderedPageBreak/>
        <w:br/>
      </w:r>
      <w:r w:rsidRPr="00EE4210">
        <w:rPr>
          <w:rFonts w:asciiTheme="majorHAnsi" w:hAnsiTheme="majorHAnsi" w:cs="Arial"/>
          <w:b/>
          <w:bCs/>
          <w:sz w:val="22"/>
          <w:szCs w:val="22"/>
        </w:rPr>
        <w:t>Zweck:</w:t>
      </w:r>
      <w:r w:rsidRPr="00EE4210">
        <w:rPr>
          <w:rFonts w:asciiTheme="majorHAnsi" w:hAnsiTheme="majorHAnsi" w:cs="Arial"/>
          <w:bCs/>
          <w:sz w:val="22"/>
          <w:szCs w:val="22"/>
        </w:rPr>
        <w:t xml:space="preserve"> Anmeldung </w:t>
      </w:r>
      <w:r>
        <w:rPr>
          <w:rFonts w:asciiTheme="majorHAnsi" w:hAnsiTheme="majorHAnsi" w:cs="Arial"/>
          <w:bCs/>
          <w:sz w:val="22"/>
          <w:szCs w:val="22"/>
        </w:rPr>
        <w:t>zum</w:t>
      </w:r>
      <w:r w:rsidRPr="00EE4210">
        <w:rPr>
          <w:rFonts w:asciiTheme="majorHAnsi" w:hAnsiTheme="majorHAnsi" w:cs="Arial"/>
          <w:bCs/>
          <w:sz w:val="22"/>
          <w:szCs w:val="22"/>
        </w:rPr>
        <w:t xml:space="preserve"> Besuch </w:t>
      </w:r>
      <w:r>
        <w:rPr>
          <w:rFonts w:asciiTheme="majorHAnsi" w:hAnsiTheme="majorHAnsi" w:cs="Arial"/>
          <w:bCs/>
          <w:sz w:val="22"/>
          <w:szCs w:val="22"/>
        </w:rPr>
        <w:t>der Ferienbetreuung in den gesetzlichen Hauptferien</w:t>
      </w:r>
      <w:r>
        <w:rPr>
          <w:rFonts w:asciiTheme="majorHAnsi" w:hAnsiTheme="majorHAnsi" w:cs="Arial"/>
          <w:b/>
          <w:bCs/>
          <w:sz w:val="22"/>
          <w:szCs w:val="22"/>
        </w:rPr>
        <w:br/>
      </w:r>
      <w:r w:rsidRPr="00EE4210">
        <w:rPr>
          <w:rFonts w:asciiTheme="majorHAnsi" w:hAnsiTheme="majorHAnsi" w:cs="Arial"/>
          <w:b/>
          <w:bCs/>
          <w:sz w:val="22"/>
          <w:szCs w:val="22"/>
        </w:rPr>
        <w:t>Rechtsgrundlage:</w:t>
      </w:r>
      <w:r w:rsidRPr="00EE4210"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t xml:space="preserve">Art. 6 Abs. 1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lit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. b der Datenschutzgrundverordnung sowie der Vertrag über die Aufnahme zum Besuch der Ferienbetreuung</w:t>
      </w:r>
      <w:r>
        <w:rPr>
          <w:rFonts w:asciiTheme="majorHAnsi" w:hAnsiTheme="majorHAnsi" w:cs="Arial"/>
          <w:bCs/>
          <w:sz w:val="22"/>
          <w:szCs w:val="22"/>
        </w:rPr>
        <w:br/>
      </w:r>
      <w:r>
        <w:rPr>
          <w:rFonts w:asciiTheme="majorHAnsi" w:hAnsiTheme="majorHAnsi" w:cs="Arial"/>
          <w:bCs/>
          <w:sz w:val="22"/>
          <w:szCs w:val="22"/>
        </w:rPr>
        <w:br/>
        <w:t xml:space="preserve">Zu oben genanntem Zweck werden die personenbezogenen Daten an die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Kinderbetreuer:innen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weitergeleitet. </w:t>
      </w:r>
      <w:r>
        <w:rPr>
          <w:rFonts w:asciiTheme="majorHAnsi" w:hAnsiTheme="majorHAnsi" w:cs="Arial"/>
          <w:bCs/>
          <w:sz w:val="22"/>
          <w:szCs w:val="22"/>
        </w:rPr>
        <w:br/>
        <w:t>Eine Übermittlung an Drittländer (Staaten, die nicht Mitglied in der EU sind) findet nicht statt.</w:t>
      </w:r>
      <w:r>
        <w:rPr>
          <w:rFonts w:asciiTheme="majorHAnsi" w:hAnsiTheme="majorHAnsi" w:cs="Arial"/>
          <w:bCs/>
          <w:sz w:val="22"/>
          <w:szCs w:val="22"/>
        </w:rPr>
        <w:br/>
      </w:r>
      <w:r>
        <w:rPr>
          <w:rFonts w:asciiTheme="majorHAnsi" w:hAnsiTheme="majorHAnsi" w:cs="Arial"/>
          <w:b/>
          <w:bCs/>
          <w:sz w:val="22"/>
          <w:szCs w:val="22"/>
        </w:rPr>
        <w:br/>
      </w:r>
      <w:r w:rsidRPr="00E525EB">
        <w:rPr>
          <w:rFonts w:asciiTheme="majorHAnsi" w:hAnsiTheme="majorHAnsi" w:cs="Arial"/>
          <w:b/>
          <w:bCs/>
          <w:sz w:val="22"/>
          <w:szCs w:val="22"/>
        </w:rPr>
        <w:t>Hinweise</w:t>
      </w:r>
      <w:r>
        <w:rPr>
          <w:rFonts w:asciiTheme="majorHAnsi" w:hAnsiTheme="majorHAnsi" w:cs="Arial"/>
          <w:bCs/>
          <w:sz w:val="22"/>
          <w:szCs w:val="22"/>
        </w:rPr>
        <w:br/>
        <w:t>Sie haben das Recht auf Auskunft über die Sie betreffenden personenbezogenen Daten sowie auf Berichtigung, Löschung oder Einschränkung der Verarbeitung oder auf Widerspruch gegen die Verarbeitung.</w:t>
      </w:r>
      <w:r>
        <w:rPr>
          <w:rFonts w:asciiTheme="majorHAnsi" w:hAnsiTheme="majorHAnsi" w:cs="Arial"/>
          <w:bCs/>
          <w:sz w:val="22"/>
          <w:szCs w:val="22"/>
        </w:rPr>
        <w:br/>
        <w:t>Wenn Sie der Auffassung sind, dass Ihren Rechten nicht oder nicht ausreichend nachgekommen wird, haben Sie die Möglichkeit einer Beschwerde bei der Datenschutzbehörde.</w:t>
      </w:r>
      <w:r>
        <w:rPr>
          <w:rFonts w:asciiTheme="majorHAnsi" w:hAnsiTheme="majorHAnsi" w:cs="Arial"/>
          <w:bCs/>
          <w:sz w:val="22"/>
          <w:szCs w:val="22"/>
        </w:rPr>
        <w:br/>
        <w:t xml:space="preserve">Die Bereitstellung der personenbezogenen Daten ist für einen Vertragsabschluss erforderlich. </w:t>
      </w:r>
      <w:r>
        <w:rPr>
          <w:rFonts w:asciiTheme="majorHAnsi" w:hAnsiTheme="majorHAnsi" w:cs="Arial"/>
          <w:bCs/>
          <w:sz w:val="22"/>
          <w:szCs w:val="22"/>
        </w:rPr>
        <w:br/>
        <w:t>Eine Nicht-Bereitstellung hätte den formalen Abbruch des Anmeldevorganges zur Folge.</w:t>
      </w:r>
    </w:p>
    <w:p w:rsidR="00DE421D" w:rsidRPr="00E525EB" w:rsidRDefault="00DE421D" w:rsidP="00DE421D">
      <w:pPr>
        <w:pStyle w:val="Listenabsatz"/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br/>
      </w:r>
      <w:r w:rsidRPr="00E525EB">
        <w:rPr>
          <w:rFonts w:asciiTheme="majorHAnsi" w:hAnsiTheme="majorHAnsi" w:cs="Arial"/>
          <w:b/>
          <w:bCs/>
          <w:sz w:val="22"/>
          <w:szCs w:val="22"/>
        </w:rPr>
        <w:t>Verantwortlicher</w:t>
      </w:r>
      <w:r w:rsidRPr="00E525EB">
        <w:rPr>
          <w:rFonts w:asciiTheme="majorHAnsi" w:hAnsiTheme="majorHAnsi" w:cs="Arial"/>
          <w:bCs/>
          <w:sz w:val="22"/>
          <w:szCs w:val="22"/>
        </w:rPr>
        <w:br/>
      </w:r>
      <w:proofErr w:type="spellStart"/>
      <w:r w:rsidRPr="00E525EB">
        <w:rPr>
          <w:rFonts w:asciiTheme="majorHAnsi" w:hAnsiTheme="majorHAnsi" w:cs="Arial"/>
          <w:bCs/>
          <w:sz w:val="22"/>
          <w:szCs w:val="22"/>
        </w:rPr>
        <w:t>Verantwortlicher</w:t>
      </w:r>
      <w:proofErr w:type="spellEnd"/>
      <w:r w:rsidRPr="00E525EB">
        <w:rPr>
          <w:rFonts w:asciiTheme="majorHAnsi" w:hAnsiTheme="majorHAnsi" w:cs="Arial"/>
          <w:bCs/>
          <w:sz w:val="22"/>
          <w:szCs w:val="22"/>
        </w:rPr>
        <w:t xml:space="preserve"> für die Daten</w:t>
      </w:r>
      <w:r>
        <w:rPr>
          <w:rFonts w:asciiTheme="majorHAnsi" w:hAnsiTheme="majorHAnsi" w:cs="Arial"/>
          <w:bCs/>
          <w:sz w:val="22"/>
          <w:szCs w:val="22"/>
        </w:rPr>
        <w:t xml:space="preserve">verarbeitung ist die Stadtgemeinde Kapfenberg. Sie erreichen uns mittels Brief an Stadtgemeinde Kapfenberg, Koloman-Wallisch-Platz 1, 8605 Kapfenberg oder per E-Mail an: </w:t>
      </w:r>
      <w:hyperlink r:id="rId8" w:history="1">
        <w:r w:rsidRPr="00201017">
          <w:rPr>
            <w:rStyle w:val="Hyperlink"/>
            <w:rFonts w:asciiTheme="majorHAnsi" w:hAnsiTheme="majorHAnsi" w:cs="Arial"/>
            <w:bCs/>
            <w:sz w:val="22"/>
            <w:szCs w:val="22"/>
          </w:rPr>
          <w:t>gde@kapfenberg.gv.at</w:t>
        </w:r>
      </w:hyperlink>
      <w:r w:rsidRPr="00E525EB">
        <w:rPr>
          <w:rFonts w:asciiTheme="majorHAnsi" w:hAnsiTheme="majorHAnsi" w:cs="Arial"/>
          <w:bCs/>
          <w:sz w:val="22"/>
          <w:szCs w:val="22"/>
        </w:rPr>
        <w:t>.</w:t>
      </w:r>
      <w:r>
        <w:rPr>
          <w:rFonts w:asciiTheme="majorHAnsi" w:hAnsiTheme="majorHAnsi" w:cs="Arial"/>
          <w:bCs/>
          <w:sz w:val="22"/>
          <w:szCs w:val="22"/>
        </w:rPr>
        <w:t xml:space="preserve"> Datenschutzbeauftragter des Verantwortlichen ist Herr Mag. Philipp Feichtgraber, KD-Datenschutz GmbH Steiermark, Stadionplatz 2, 8041 Graz. Weitere Informationen finden Sie auf: </w:t>
      </w:r>
      <w:hyperlink r:id="rId9" w:history="1">
        <w:r w:rsidRPr="00201017">
          <w:rPr>
            <w:rStyle w:val="Hyperlink"/>
            <w:rFonts w:asciiTheme="majorHAnsi" w:hAnsiTheme="majorHAnsi" w:cs="Arial"/>
            <w:bCs/>
            <w:sz w:val="22"/>
            <w:szCs w:val="22"/>
          </w:rPr>
          <w:t>www.kapfenberg.gv.at/datenschutz</w:t>
        </w:r>
      </w:hyperlink>
      <w:r>
        <w:rPr>
          <w:rFonts w:asciiTheme="majorHAnsi" w:hAnsiTheme="majorHAnsi" w:cs="Arial"/>
          <w:bCs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z w:val="22"/>
          <w:szCs w:val="22"/>
        </w:rPr>
        <w:br/>
      </w:r>
    </w:p>
    <w:p w:rsidR="00DE421D" w:rsidRPr="00103578" w:rsidRDefault="00DE421D" w:rsidP="00DE421D">
      <w:pPr>
        <w:pStyle w:val="Listenabsatz"/>
        <w:numPr>
          <w:ilvl w:val="0"/>
          <w:numId w:val="10"/>
        </w:numPr>
        <w:tabs>
          <w:tab w:val="left" w:pos="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Ich erkläre mich damit einverstanden, </w:t>
      </w:r>
      <w:r w:rsidRPr="00C567CC">
        <w:rPr>
          <w:rFonts w:asciiTheme="majorHAnsi" w:hAnsiTheme="majorHAnsi" w:cs="Arial"/>
          <w:b/>
          <w:bCs/>
          <w:sz w:val="22"/>
          <w:szCs w:val="22"/>
        </w:rPr>
        <w:t>dass Fotos und/oder Videomaterialien</w:t>
      </w:r>
      <w:r>
        <w:rPr>
          <w:rFonts w:asciiTheme="majorHAnsi" w:hAnsiTheme="majorHAnsi" w:cs="Arial"/>
          <w:bCs/>
          <w:sz w:val="22"/>
          <w:szCs w:val="22"/>
        </w:rPr>
        <w:t xml:space="preserve"> veröffentlicht werden, die im Rahmen des Besuchs des Sommerhorts entstehen.</w:t>
      </w:r>
      <w:r>
        <w:rPr>
          <w:rFonts w:asciiTheme="majorHAnsi" w:hAnsiTheme="majorHAnsi" w:cs="Arial"/>
          <w:bCs/>
          <w:sz w:val="22"/>
          <w:szCs w:val="22"/>
        </w:rPr>
        <w:br/>
      </w:r>
      <w:r>
        <w:rPr>
          <w:rFonts w:asciiTheme="majorHAnsi" w:hAnsiTheme="majorHAnsi" w:cs="Arial"/>
          <w:bCs/>
          <w:sz w:val="22"/>
          <w:szCs w:val="22"/>
        </w:rPr>
        <w:br/>
        <w:t xml:space="preserve">Ja </w:t>
      </w: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3695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>
        <w:rPr>
          <w:rFonts w:ascii="Calibri" w:hAnsi="Calibri"/>
          <w:color w:val="000000"/>
          <w:sz w:val="22"/>
          <w:szCs w:val="22"/>
          <w:lang w:val="de-AT" w:eastAsia="de-AT"/>
        </w:rPr>
        <w:tab/>
        <w:t xml:space="preserve">Nein </w:t>
      </w: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57046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>
        <w:rPr>
          <w:rFonts w:ascii="Calibri" w:hAnsi="Calibri"/>
          <w:color w:val="000000"/>
          <w:sz w:val="22"/>
          <w:szCs w:val="22"/>
          <w:lang w:val="de-AT" w:eastAsia="de-AT"/>
        </w:rPr>
        <w:br/>
      </w:r>
      <w:r w:rsidRPr="00103578">
        <w:rPr>
          <w:rFonts w:ascii="Calibri" w:hAnsi="Calibri"/>
          <w:i/>
          <w:color w:val="000000"/>
          <w:sz w:val="22"/>
          <w:szCs w:val="22"/>
          <w:lang w:val="de-AT" w:eastAsia="de-AT"/>
        </w:rPr>
        <w:t>Zutreffendes bitte ankreuzen!</w:t>
      </w:r>
      <w:r w:rsidRPr="00103578">
        <w:rPr>
          <w:rFonts w:ascii="Calibri" w:hAnsi="Calibri"/>
          <w:i/>
          <w:color w:val="000000"/>
          <w:sz w:val="22"/>
          <w:szCs w:val="22"/>
          <w:lang w:val="de-AT" w:eastAsia="de-AT"/>
        </w:rPr>
        <w:br/>
      </w:r>
      <w:r>
        <w:rPr>
          <w:rFonts w:asciiTheme="majorHAnsi" w:hAnsiTheme="majorHAnsi" w:cs="Arial"/>
          <w:bCs/>
          <w:sz w:val="22"/>
          <w:szCs w:val="22"/>
        </w:rPr>
        <w:br/>
        <w:t xml:space="preserve">Es werden keine Portraits oder Bilder verbunden mit personenbezogenen Daten veröffentlicht. </w:t>
      </w:r>
      <w:r>
        <w:rPr>
          <w:rFonts w:asciiTheme="majorHAnsi" w:hAnsiTheme="majorHAnsi" w:cs="Arial"/>
          <w:bCs/>
          <w:sz w:val="22"/>
          <w:szCs w:val="22"/>
        </w:rPr>
        <w:br/>
        <w:t xml:space="preserve">Ich kann diese Erklärung jederzeit schriftlich mittels Brief an Stadtgemeinde Kapfenberg, Koloman-Wallisch-Platz 1, 8605 Kapfenberg oder per E-Mail an </w:t>
      </w:r>
      <w:hyperlink r:id="rId10" w:history="1">
        <w:r w:rsidRPr="009974BE">
          <w:rPr>
            <w:rStyle w:val="Hyperlink"/>
            <w:rFonts w:asciiTheme="majorHAnsi" w:hAnsiTheme="majorHAnsi" w:cs="Arial"/>
            <w:bCs/>
            <w:sz w:val="22"/>
            <w:szCs w:val="22"/>
          </w:rPr>
          <w:t>gde@kapfenberg.gv.at</w:t>
        </w:r>
      </w:hyperlink>
      <w:r>
        <w:rPr>
          <w:rFonts w:asciiTheme="majorHAnsi" w:hAnsiTheme="majorHAnsi" w:cs="Arial"/>
          <w:bCs/>
          <w:sz w:val="22"/>
          <w:szCs w:val="22"/>
        </w:rPr>
        <w:t xml:space="preserve"> widerrufen. Dieser Widerruf gilt für alle zukünftigen Veröffentlichungen, nicht jedoch für bereits erfolgte Publikationen. </w:t>
      </w: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Ich erkläre mich mit allen oben genannten Punkten einverstanden! </w:t>
      </w:r>
    </w:p>
    <w:p w:rsidR="00DE421D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Pr="00E91056" w:rsidRDefault="00DE421D" w:rsidP="00DE421D">
      <w:pPr>
        <w:tabs>
          <w:tab w:val="left" w:pos="4140"/>
        </w:tabs>
        <w:rPr>
          <w:rFonts w:asciiTheme="majorHAnsi" w:hAnsiTheme="majorHAnsi" w:cs="Arial"/>
          <w:bCs/>
          <w:sz w:val="22"/>
          <w:szCs w:val="22"/>
        </w:rPr>
      </w:pPr>
    </w:p>
    <w:p w:rsidR="00DE421D" w:rsidRPr="00E91056" w:rsidRDefault="00DE421D" w:rsidP="00DE421D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 w:rsidRPr="00E91056">
        <w:rPr>
          <w:rFonts w:asciiTheme="majorHAnsi" w:hAnsiTheme="majorHAnsi" w:cs="Arial"/>
          <w:bCs/>
          <w:sz w:val="22"/>
          <w:szCs w:val="22"/>
        </w:rPr>
        <w:t xml:space="preserve">Kapfenberg, 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</w:p>
    <w:p w:rsidR="00DE421D" w:rsidRPr="00E91056" w:rsidRDefault="00DE421D" w:rsidP="00DE421D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EE4210">
        <w:rPr>
          <w:rFonts w:asciiTheme="majorHAnsi" w:hAnsiTheme="majorHAnsi" w:cs="Arial"/>
          <w:bCs/>
          <w:sz w:val="22"/>
          <w:szCs w:val="22"/>
        </w:rPr>
        <w:t>Unterschrift</w:t>
      </w:r>
      <w:r>
        <w:rPr>
          <w:rFonts w:asciiTheme="majorHAnsi" w:hAnsiTheme="majorHAnsi" w:cs="Arial"/>
          <w:bCs/>
          <w:sz w:val="22"/>
          <w:szCs w:val="22"/>
        </w:rPr>
        <w:t xml:space="preserve"> der/des Erziehungsberechtigten</w:t>
      </w:r>
    </w:p>
    <w:p w:rsidR="00DE421D" w:rsidRPr="007A1453" w:rsidRDefault="00DE421D" w:rsidP="00DE421D">
      <w:pPr>
        <w:ind w:firstLine="567"/>
        <w:jc w:val="right"/>
        <w:rPr>
          <w:rFonts w:asciiTheme="minorHAnsi" w:hAnsiTheme="minorHAnsi"/>
          <w:lang w:val="de-AT"/>
        </w:rPr>
      </w:pPr>
      <w:r w:rsidRPr="00E91056">
        <w:rPr>
          <w:rFonts w:asciiTheme="majorHAnsi" w:hAnsiTheme="majorHAnsi"/>
          <w:sz w:val="22"/>
          <w:szCs w:val="22"/>
        </w:rPr>
        <w:br w:type="column"/>
      </w:r>
    </w:p>
    <w:p w:rsidR="00DE421D" w:rsidRPr="007A1453" w:rsidRDefault="00DE421D" w:rsidP="00DE421D">
      <w:pPr>
        <w:rPr>
          <w:rFonts w:asciiTheme="minorHAnsi" w:hAnsiTheme="minorHAnsi"/>
        </w:rPr>
      </w:pPr>
    </w:p>
    <w:p w:rsidR="00DE421D" w:rsidRPr="00E91056" w:rsidRDefault="00DE421D" w:rsidP="00DE421D">
      <w:pPr>
        <w:rPr>
          <w:rFonts w:asciiTheme="majorHAnsi" w:hAnsiTheme="majorHAnsi"/>
          <w:b/>
          <w:sz w:val="22"/>
          <w:szCs w:val="22"/>
        </w:rPr>
      </w:pPr>
      <w:r w:rsidRPr="00E91056">
        <w:rPr>
          <w:rFonts w:asciiTheme="majorHAnsi" w:hAnsiTheme="majorHAnsi"/>
          <w:b/>
          <w:sz w:val="22"/>
          <w:szCs w:val="22"/>
        </w:rPr>
        <w:t>Zahlungsempfänger: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  <w:r w:rsidRPr="00E91056">
        <w:rPr>
          <w:rFonts w:asciiTheme="majorHAnsi" w:hAnsiTheme="majorHAnsi"/>
          <w:sz w:val="22"/>
          <w:szCs w:val="22"/>
        </w:rPr>
        <w:t>Stadtgemeinde Kapfenberg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  <w:r w:rsidRPr="00E91056">
        <w:rPr>
          <w:rFonts w:asciiTheme="majorHAnsi" w:hAnsiTheme="majorHAnsi"/>
          <w:sz w:val="22"/>
          <w:szCs w:val="22"/>
        </w:rPr>
        <w:t>Koloman-Wallisch-Platz 1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  <w:r w:rsidRPr="00E91056">
        <w:rPr>
          <w:rFonts w:asciiTheme="majorHAnsi" w:hAnsiTheme="majorHAnsi"/>
          <w:sz w:val="22"/>
          <w:szCs w:val="22"/>
        </w:rPr>
        <w:t>8605 Kapfenberg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  <w:proofErr w:type="spellStart"/>
      <w:r w:rsidRPr="00E91056">
        <w:rPr>
          <w:rFonts w:asciiTheme="majorHAnsi" w:hAnsiTheme="majorHAnsi"/>
          <w:sz w:val="22"/>
          <w:szCs w:val="22"/>
        </w:rPr>
        <w:t>Creditor</w:t>
      </w:r>
      <w:proofErr w:type="spellEnd"/>
      <w:r w:rsidRPr="00E91056">
        <w:rPr>
          <w:rFonts w:asciiTheme="majorHAnsi" w:hAnsiTheme="majorHAnsi"/>
          <w:sz w:val="22"/>
          <w:szCs w:val="22"/>
        </w:rPr>
        <w:t xml:space="preserve"> ID: AT95ZZZ00000001621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Default="00DE421D" w:rsidP="00DE421D">
      <w:pPr>
        <w:rPr>
          <w:rFonts w:asciiTheme="majorHAnsi" w:hAnsiTheme="majorHAnsi"/>
          <w:b/>
          <w:sz w:val="22"/>
          <w:szCs w:val="22"/>
        </w:rPr>
      </w:pPr>
      <w:r w:rsidRPr="00E91056">
        <w:rPr>
          <w:rFonts w:asciiTheme="majorHAnsi" w:hAnsiTheme="majorHAnsi"/>
          <w:b/>
          <w:sz w:val="22"/>
          <w:szCs w:val="22"/>
        </w:rPr>
        <w:t>Zahlungspflichtiger: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7145"/>
      </w:tblGrid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Pr="007E5F4E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Vorname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940056">
              <w:rPr>
                <w:sz w:val="18"/>
                <w:szCs w:val="18"/>
              </w:rPr>
              <w:t> </w:t>
            </w:r>
            <w:r w:rsidR="00940056">
              <w:rPr>
                <w:sz w:val="18"/>
                <w:szCs w:val="18"/>
              </w:rPr>
              <w:t> </w:t>
            </w:r>
            <w:r w:rsidR="00940056">
              <w:rPr>
                <w:sz w:val="18"/>
                <w:szCs w:val="18"/>
              </w:rPr>
              <w:t> </w:t>
            </w:r>
            <w:r w:rsidR="00940056">
              <w:rPr>
                <w:sz w:val="18"/>
                <w:szCs w:val="18"/>
              </w:rPr>
              <w:t> </w:t>
            </w:r>
            <w:r w:rsidR="00940056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Familienname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Straße und Hausnr.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PLZ und Ort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Bezeichnung Bank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IBAN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BIC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 w:rsidRPr="00CA3E79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A3E79">
              <w:rPr>
                <w:sz w:val="18"/>
                <w:szCs w:val="18"/>
              </w:rPr>
              <w:instrText xml:space="preserve"> FORMTEXT </w:instrText>
            </w:r>
            <w:r w:rsidRPr="00CA3E79">
              <w:rPr>
                <w:sz w:val="18"/>
                <w:szCs w:val="18"/>
              </w:rPr>
            </w:r>
            <w:r w:rsidRPr="00CA3E79">
              <w:rPr>
                <w:sz w:val="18"/>
                <w:szCs w:val="18"/>
              </w:rPr>
              <w:fldChar w:fldCharType="separate"/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t> </w:t>
            </w:r>
            <w:r w:rsidRPr="00CA3E79">
              <w:rPr>
                <w:sz w:val="18"/>
                <w:szCs w:val="18"/>
              </w:rPr>
              <w:fldChar w:fldCharType="end"/>
            </w:r>
          </w:p>
        </w:tc>
      </w:tr>
      <w:tr w:rsidR="00DE421D" w:rsidRPr="007E5F4E" w:rsidTr="00F406CD">
        <w:trPr>
          <w:trHeight w:val="45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E421D" w:rsidRDefault="00DE421D" w:rsidP="00F406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Verwendungszweck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21D" w:rsidRPr="007E5F4E" w:rsidRDefault="00DE421D" w:rsidP="00F406CD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Ferienbetreuung 2024 </w:t>
            </w:r>
          </w:p>
        </w:tc>
      </w:tr>
    </w:tbl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  <w:u w:val="single"/>
        </w:rPr>
      </w:pPr>
    </w:p>
    <w:p w:rsidR="00DE421D" w:rsidRPr="00E91056" w:rsidRDefault="00DE421D" w:rsidP="00DE421D">
      <w:pPr>
        <w:jc w:val="center"/>
        <w:rPr>
          <w:rFonts w:asciiTheme="majorHAnsi" w:hAnsiTheme="majorHAnsi"/>
          <w:b/>
          <w:sz w:val="22"/>
          <w:szCs w:val="22"/>
        </w:rPr>
      </w:pPr>
      <w:r w:rsidRPr="00E91056">
        <w:rPr>
          <w:rFonts w:asciiTheme="majorHAnsi" w:hAnsiTheme="majorHAnsi"/>
          <w:b/>
          <w:sz w:val="22"/>
          <w:szCs w:val="22"/>
        </w:rPr>
        <w:t>SEPA Lastschrift – Eröffnung/Änderung</w:t>
      </w:r>
    </w:p>
    <w:p w:rsidR="00DE421D" w:rsidRPr="00E91056" w:rsidRDefault="00DE421D" w:rsidP="00DE421D">
      <w:pPr>
        <w:jc w:val="center"/>
        <w:rPr>
          <w:rFonts w:asciiTheme="majorHAnsi" w:hAnsiTheme="majorHAnsi"/>
          <w:b/>
          <w:sz w:val="22"/>
          <w:szCs w:val="22"/>
        </w:rPr>
      </w:pPr>
    </w:p>
    <w:p w:rsidR="00DE421D" w:rsidRPr="00E91056" w:rsidRDefault="00DE421D" w:rsidP="00DE421D">
      <w:pPr>
        <w:jc w:val="center"/>
        <w:rPr>
          <w:rFonts w:asciiTheme="majorHAnsi" w:hAnsiTheme="majorHAnsi"/>
          <w:b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  <w:r w:rsidRPr="00E91056">
        <w:rPr>
          <w:rFonts w:asciiTheme="majorHAnsi" w:hAnsiTheme="majorHAnsi"/>
          <w:sz w:val="22"/>
          <w:szCs w:val="22"/>
        </w:rPr>
        <w:t xml:space="preserve">Die Stadtgemeinde Kapfenberg wird hiermit ermächtigt, vom Konto des/der oben genannten Zahlungspflichtigen Zahlungen gemäß Verwendungszweck mittels Lastschrift einzuziehen. 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  <w:r w:rsidRPr="00E91056">
        <w:rPr>
          <w:rFonts w:asciiTheme="majorHAnsi" w:hAnsiTheme="majorHAnsi"/>
          <w:sz w:val="22"/>
          <w:szCs w:val="22"/>
        </w:rPr>
        <w:t>Innerhalb von acht Wochen, beginnend mit dem Belastungsdatum, kann die Erstattung des belasteten Betrages verlangt werden.</w:t>
      </w: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rPr>
          <w:rFonts w:asciiTheme="majorHAnsi" w:hAnsiTheme="majorHAnsi"/>
          <w:sz w:val="22"/>
          <w:szCs w:val="22"/>
        </w:rPr>
      </w:pPr>
    </w:p>
    <w:p w:rsidR="00DE421D" w:rsidRPr="00E91056" w:rsidRDefault="00DE421D" w:rsidP="00DE421D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 w:rsidRPr="00E91056">
        <w:rPr>
          <w:rFonts w:asciiTheme="majorHAnsi" w:hAnsiTheme="majorHAnsi" w:cs="Arial"/>
          <w:bCs/>
          <w:sz w:val="22"/>
          <w:szCs w:val="22"/>
        </w:rPr>
        <w:t xml:space="preserve">Kapfenberg, 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</w:p>
    <w:p w:rsidR="00DE421D" w:rsidRDefault="00DE421D" w:rsidP="00DE421D">
      <w:pPr>
        <w:tabs>
          <w:tab w:val="left" w:pos="5040"/>
        </w:tabs>
        <w:rPr>
          <w:rFonts w:asciiTheme="majorHAnsi" w:hAnsiTheme="majorHAnsi"/>
          <w:sz w:val="22"/>
          <w:szCs w:val="22"/>
        </w:rPr>
      </w:pPr>
      <w:r w:rsidRPr="00E91056">
        <w:rPr>
          <w:rFonts w:asciiTheme="majorHAnsi" w:hAnsiTheme="majorHAnsi"/>
          <w:sz w:val="22"/>
          <w:szCs w:val="22"/>
        </w:rPr>
        <w:tab/>
        <w:t>Unterschrift des (der) Zahlungspflichtigen</w:t>
      </w:r>
    </w:p>
    <w:bookmarkEnd w:id="0"/>
    <w:p w:rsidR="00524090" w:rsidRPr="00DE421D" w:rsidRDefault="00524090" w:rsidP="00DE421D"/>
    <w:sectPr w:rsidR="00524090" w:rsidRPr="00DE421D">
      <w:headerReference w:type="default" r:id="rId11"/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77" w:rsidRDefault="002C7577" w:rsidP="002C7577">
      <w:r>
        <w:separator/>
      </w:r>
    </w:p>
  </w:endnote>
  <w:endnote w:type="continuationSeparator" w:id="0">
    <w:p w:rsidR="002C7577" w:rsidRDefault="002C7577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</w:rPr>
      <w:id w:val="-1416929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216EC" w:rsidRDefault="000216EC" w:rsidP="000216EC">
        <w:pPr>
          <w:pStyle w:val="Fuzeile"/>
          <w:rPr>
            <w:rFonts w:asciiTheme="majorHAnsi" w:hAnsiTheme="majorHAnsi"/>
            <w:sz w:val="20"/>
          </w:rPr>
        </w:pPr>
      </w:p>
      <w:p w:rsidR="000216EC" w:rsidRPr="000216EC" w:rsidRDefault="000216EC" w:rsidP="000216EC">
        <w:pPr>
          <w:pStyle w:val="Fuzeile"/>
          <w:tabs>
            <w:tab w:val="clear" w:pos="4536"/>
          </w:tabs>
          <w:rPr>
            <w:rFonts w:asciiTheme="majorHAnsi" w:hAnsiTheme="majorHAnsi"/>
            <w:sz w:val="22"/>
            <w:szCs w:val="22"/>
          </w:rPr>
        </w:pPr>
        <w:r>
          <w:rPr>
            <w:rFonts w:asciiTheme="majorHAnsi" w:hAnsiTheme="majorHAnsi"/>
            <w:sz w:val="20"/>
          </w:rPr>
          <w:t xml:space="preserve">Formularversion: </w:t>
        </w:r>
        <w:r w:rsidR="00DE421D">
          <w:rPr>
            <w:rFonts w:asciiTheme="majorHAnsi" w:hAnsiTheme="majorHAnsi"/>
            <w:sz w:val="20"/>
          </w:rPr>
          <w:t>März 2024</w:t>
        </w:r>
        <w:r>
          <w:rPr>
            <w:rFonts w:asciiTheme="majorHAnsi" w:hAnsiTheme="majorHAnsi"/>
            <w:sz w:val="20"/>
          </w:rPr>
          <w:tab/>
        </w:r>
        <w:r w:rsidRPr="000216EC">
          <w:rPr>
            <w:rFonts w:asciiTheme="majorHAnsi" w:hAnsiTheme="majorHAnsi"/>
            <w:sz w:val="20"/>
          </w:rPr>
          <w:t xml:space="preserve">Seite </w:t>
        </w:r>
        <w:r w:rsidRPr="000216EC">
          <w:rPr>
            <w:rFonts w:asciiTheme="majorHAnsi" w:hAnsiTheme="majorHAnsi"/>
            <w:sz w:val="20"/>
          </w:rPr>
          <w:fldChar w:fldCharType="begin"/>
        </w:r>
        <w:r w:rsidRPr="000216EC">
          <w:rPr>
            <w:rFonts w:asciiTheme="majorHAnsi" w:hAnsiTheme="majorHAnsi"/>
            <w:sz w:val="20"/>
          </w:rPr>
          <w:instrText>PAGE   \* MERGEFORMAT</w:instrText>
        </w:r>
        <w:r w:rsidRPr="000216EC">
          <w:rPr>
            <w:rFonts w:asciiTheme="majorHAnsi" w:hAnsiTheme="majorHAnsi"/>
            <w:sz w:val="20"/>
          </w:rPr>
          <w:fldChar w:fldCharType="separate"/>
        </w:r>
        <w:r w:rsidR="00217366">
          <w:rPr>
            <w:rFonts w:asciiTheme="majorHAnsi" w:hAnsiTheme="majorHAnsi"/>
            <w:noProof/>
            <w:sz w:val="20"/>
          </w:rPr>
          <w:t>1</w:t>
        </w:r>
        <w:r w:rsidRPr="000216EC">
          <w:rPr>
            <w:rFonts w:asciiTheme="majorHAnsi" w:hAnsiTheme="majorHAnsi"/>
            <w:sz w:val="20"/>
          </w:rPr>
          <w:fldChar w:fldCharType="end"/>
        </w:r>
        <w:r w:rsidRPr="000216EC">
          <w:rPr>
            <w:rFonts w:asciiTheme="majorHAnsi" w:hAnsiTheme="majorHAnsi"/>
            <w:sz w:val="20"/>
          </w:rPr>
          <w:t xml:space="preserve"> von </w:t>
        </w:r>
        <w:r w:rsidR="00524090">
          <w:rPr>
            <w:rFonts w:asciiTheme="majorHAnsi" w:hAnsiTheme="majorHAnsi"/>
            <w:sz w:val="20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77" w:rsidRDefault="002C7577" w:rsidP="002C7577">
      <w:r>
        <w:separator/>
      </w:r>
    </w:p>
  </w:footnote>
  <w:footnote w:type="continuationSeparator" w:id="0">
    <w:p w:rsidR="002C7577" w:rsidRDefault="002C7577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77" w:rsidRPr="001B50B2" w:rsidRDefault="002C7577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noProof/>
        <w:sz w:val="20"/>
      </w:rPr>
      <w:drawing>
        <wp:anchor distT="0" distB="0" distL="114300" distR="114300" simplePos="0" relativeHeight="251658240" behindDoc="0" locked="0" layoutInCell="1" allowOverlap="1" wp14:anchorId="5467E84A" wp14:editId="31474623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0B2" w:rsidRPr="001B50B2">
      <w:rPr>
        <w:rFonts w:asciiTheme="majorHAnsi" w:hAnsiTheme="majorHAnsi"/>
        <w:sz w:val="20"/>
      </w:rPr>
      <w:t>S</w:t>
    </w:r>
    <w:r w:rsidRPr="001B50B2">
      <w:rPr>
        <w:rFonts w:asciiTheme="majorHAnsi" w:hAnsiTheme="majorHAnsi"/>
        <w:sz w:val="20"/>
      </w:rPr>
      <w:t>tadtgemeinde Kapfenberg</w:t>
    </w:r>
  </w:p>
  <w:p w:rsidR="002C7577" w:rsidRPr="001B50B2" w:rsidRDefault="003B1749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Abteilung Schule, Jugend und Kultur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proofErr w:type="spellStart"/>
    <w:r w:rsidRPr="001B50B2">
      <w:rPr>
        <w:rFonts w:asciiTheme="majorHAnsi" w:hAnsiTheme="majorHAnsi"/>
        <w:sz w:val="20"/>
      </w:rPr>
      <w:t>Schinitzgasse</w:t>
    </w:r>
    <w:proofErr w:type="spellEnd"/>
    <w:r w:rsidRPr="001B50B2">
      <w:rPr>
        <w:rFonts w:asciiTheme="majorHAnsi" w:hAnsiTheme="majorHAnsi"/>
        <w:sz w:val="20"/>
      </w:rPr>
      <w:t xml:space="preserve"> 2 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8605 Kapfenberg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Tel. Nr.: +43 (03862) 22 5 01-1601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Fax Nr.: +43 (03862) 22 5 01-</w:t>
    </w:r>
    <w:r w:rsidR="00723CEE">
      <w:rPr>
        <w:rFonts w:asciiTheme="majorHAnsi" w:hAnsiTheme="majorHAnsi"/>
        <w:sz w:val="20"/>
      </w:rPr>
      <w:t>20</w:t>
    </w:r>
    <w:r w:rsidRPr="001B50B2">
      <w:rPr>
        <w:rFonts w:asciiTheme="majorHAnsi" w:hAnsiTheme="majorHAnsi"/>
        <w:sz w:val="20"/>
      </w:rPr>
      <w:t>90</w:t>
    </w:r>
  </w:p>
  <w:p w:rsidR="001B50B2" w:rsidRPr="00DE421D" w:rsidRDefault="001B50B2" w:rsidP="002C7577">
    <w:pPr>
      <w:pStyle w:val="Kopfzeile"/>
      <w:rPr>
        <w:rFonts w:asciiTheme="majorHAnsi" w:hAnsiTheme="majorHAnsi"/>
        <w:sz w:val="20"/>
        <w:lang w:val="it-IT"/>
      </w:rPr>
    </w:pPr>
    <w:r w:rsidRPr="00DC7AFC">
      <w:rPr>
        <w:rFonts w:asciiTheme="majorHAnsi" w:hAnsiTheme="majorHAnsi"/>
        <w:sz w:val="20"/>
        <w:lang w:val="it-IT"/>
      </w:rPr>
      <w:t xml:space="preserve">E-Mail: </w:t>
    </w:r>
    <w:hyperlink r:id="rId2" w:history="1">
      <w:r w:rsidR="00DE421D" w:rsidRPr="00E23B6F">
        <w:rPr>
          <w:rStyle w:val="Hyperlink"/>
          <w:rFonts w:asciiTheme="majorHAnsi" w:hAnsiTheme="majorHAnsi"/>
          <w:sz w:val="20"/>
          <w:lang w:val="it-IT"/>
        </w:rPr>
        <w:t>eveline.schagawetz@kapfenberg.gv.at</w:t>
      </w:r>
    </w:hyperlink>
    <w:r w:rsidR="00DE421D">
      <w:rPr>
        <w:rStyle w:val="Hyperlink"/>
        <w:rFonts w:asciiTheme="majorHAnsi" w:hAnsiTheme="majorHAnsi"/>
        <w:color w:val="auto"/>
        <w:sz w:val="20"/>
        <w:u w:val="none"/>
        <w:lang w:val="it-IT"/>
      </w:rPr>
      <w:t xml:space="preserve"> </w:t>
    </w:r>
    <w:r w:rsidRPr="00DC7AFC">
      <w:rPr>
        <w:rFonts w:asciiTheme="majorHAnsi" w:hAnsiTheme="majorHAnsi"/>
        <w:sz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0940"/>
    <w:multiLevelType w:val="hybridMultilevel"/>
    <w:tmpl w:val="949CAB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0F0"/>
    <w:multiLevelType w:val="hybridMultilevel"/>
    <w:tmpl w:val="EE5848FE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315904"/>
    <w:multiLevelType w:val="hybridMultilevel"/>
    <w:tmpl w:val="8E3AEBEC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C1E8B"/>
    <w:multiLevelType w:val="hybridMultilevel"/>
    <w:tmpl w:val="DDD277DA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275FD"/>
    <w:multiLevelType w:val="hybridMultilevel"/>
    <w:tmpl w:val="7BBECDC4"/>
    <w:lvl w:ilvl="0" w:tplc="42ECC6BC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D571C"/>
    <w:multiLevelType w:val="hybridMultilevel"/>
    <w:tmpl w:val="863E9A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4"/>
    <w:rsid w:val="00005117"/>
    <w:rsid w:val="00015116"/>
    <w:rsid w:val="000216EC"/>
    <w:rsid w:val="0003430C"/>
    <w:rsid w:val="000408D5"/>
    <w:rsid w:val="00061F4C"/>
    <w:rsid w:val="0009253E"/>
    <w:rsid w:val="000A2E26"/>
    <w:rsid w:val="000B1521"/>
    <w:rsid w:val="000B3D34"/>
    <w:rsid w:val="000D0A72"/>
    <w:rsid w:val="000F38BC"/>
    <w:rsid w:val="00114BF5"/>
    <w:rsid w:val="00123AC2"/>
    <w:rsid w:val="001355A3"/>
    <w:rsid w:val="00150452"/>
    <w:rsid w:val="001646A8"/>
    <w:rsid w:val="00167E60"/>
    <w:rsid w:val="00173FD4"/>
    <w:rsid w:val="001746E3"/>
    <w:rsid w:val="001847F7"/>
    <w:rsid w:val="001A2A41"/>
    <w:rsid w:val="001B3D68"/>
    <w:rsid w:val="001B50B2"/>
    <w:rsid w:val="001D3CF8"/>
    <w:rsid w:val="001D495B"/>
    <w:rsid w:val="001E6105"/>
    <w:rsid w:val="001E78EF"/>
    <w:rsid w:val="00204F8F"/>
    <w:rsid w:val="00217366"/>
    <w:rsid w:val="002212F2"/>
    <w:rsid w:val="002268F0"/>
    <w:rsid w:val="0023670E"/>
    <w:rsid w:val="002950A5"/>
    <w:rsid w:val="002B255E"/>
    <w:rsid w:val="002C7577"/>
    <w:rsid w:val="002E1BE5"/>
    <w:rsid w:val="002F0ACE"/>
    <w:rsid w:val="002F1794"/>
    <w:rsid w:val="003042CA"/>
    <w:rsid w:val="00304A21"/>
    <w:rsid w:val="0032046E"/>
    <w:rsid w:val="0032136E"/>
    <w:rsid w:val="00322A84"/>
    <w:rsid w:val="003231A0"/>
    <w:rsid w:val="00324070"/>
    <w:rsid w:val="003341A8"/>
    <w:rsid w:val="003353FC"/>
    <w:rsid w:val="003410E0"/>
    <w:rsid w:val="00374C56"/>
    <w:rsid w:val="003767DB"/>
    <w:rsid w:val="0038776F"/>
    <w:rsid w:val="00392EC3"/>
    <w:rsid w:val="003B1749"/>
    <w:rsid w:val="003C6043"/>
    <w:rsid w:val="003E0BE0"/>
    <w:rsid w:val="003F3053"/>
    <w:rsid w:val="004033B3"/>
    <w:rsid w:val="0042325D"/>
    <w:rsid w:val="00443F5C"/>
    <w:rsid w:val="004626D5"/>
    <w:rsid w:val="00487100"/>
    <w:rsid w:val="00493197"/>
    <w:rsid w:val="004B172D"/>
    <w:rsid w:val="004D3213"/>
    <w:rsid w:val="004E15A3"/>
    <w:rsid w:val="004E1CEB"/>
    <w:rsid w:val="004E2B75"/>
    <w:rsid w:val="00520110"/>
    <w:rsid w:val="00524090"/>
    <w:rsid w:val="0053396E"/>
    <w:rsid w:val="00542C96"/>
    <w:rsid w:val="005623A8"/>
    <w:rsid w:val="00564C24"/>
    <w:rsid w:val="00570BB0"/>
    <w:rsid w:val="005834F8"/>
    <w:rsid w:val="00587070"/>
    <w:rsid w:val="005A3E49"/>
    <w:rsid w:val="005A4A92"/>
    <w:rsid w:val="005A65B1"/>
    <w:rsid w:val="005B0C5C"/>
    <w:rsid w:val="005B40EB"/>
    <w:rsid w:val="005E466C"/>
    <w:rsid w:val="0060440D"/>
    <w:rsid w:val="00616BF5"/>
    <w:rsid w:val="00632CA9"/>
    <w:rsid w:val="006350AE"/>
    <w:rsid w:val="00637968"/>
    <w:rsid w:val="006404D8"/>
    <w:rsid w:val="0066776B"/>
    <w:rsid w:val="006739D9"/>
    <w:rsid w:val="00680271"/>
    <w:rsid w:val="00696A88"/>
    <w:rsid w:val="006A0797"/>
    <w:rsid w:val="006B7ADB"/>
    <w:rsid w:val="006F5576"/>
    <w:rsid w:val="00723752"/>
    <w:rsid w:val="00723CEE"/>
    <w:rsid w:val="00740DEF"/>
    <w:rsid w:val="0075274A"/>
    <w:rsid w:val="00756DDA"/>
    <w:rsid w:val="00764302"/>
    <w:rsid w:val="00777C6A"/>
    <w:rsid w:val="007A1453"/>
    <w:rsid w:val="007B4543"/>
    <w:rsid w:val="007B66FE"/>
    <w:rsid w:val="007C5169"/>
    <w:rsid w:val="007E5F4E"/>
    <w:rsid w:val="00802404"/>
    <w:rsid w:val="0082009E"/>
    <w:rsid w:val="00840EB7"/>
    <w:rsid w:val="008606B8"/>
    <w:rsid w:val="00865DF3"/>
    <w:rsid w:val="00880654"/>
    <w:rsid w:val="00883E04"/>
    <w:rsid w:val="00891B0A"/>
    <w:rsid w:val="008A3117"/>
    <w:rsid w:val="008C4C6F"/>
    <w:rsid w:val="00902ADB"/>
    <w:rsid w:val="00913AE4"/>
    <w:rsid w:val="00915FCF"/>
    <w:rsid w:val="009266FF"/>
    <w:rsid w:val="00933BF9"/>
    <w:rsid w:val="00940056"/>
    <w:rsid w:val="00981F75"/>
    <w:rsid w:val="009A28DD"/>
    <w:rsid w:val="009C6461"/>
    <w:rsid w:val="009D2B7D"/>
    <w:rsid w:val="009E3D44"/>
    <w:rsid w:val="009E4CBA"/>
    <w:rsid w:val="009F4776"/>
    <w:rsid w:val="009F5D8E"/>
    <w:rsid w:val="00A36B88"/>
    <w:rsid w:val="00A435C8"/>
    <w:rsid w:val="00A65A14"/>
    <w:rsid w:val="00A82F90"/>
    <w:rsid w:val="00A910D5"/>
    <w:rsid w:val="00AE233E"/>
    <w:rsid w:val="00AE6782"/>
    <w:rsid w:val="00B17D1A"/>
    <w:rsid w:val="00B35088"/>
    <w:rsid w:val="00B61B5B"/>
    <w:rsid w:val="00B72009"/>
    <w:rsid w:val="00B77F18"/>
    <w:rsid w:val="00B81902"/>
    <w:rsid w:val="00B82D81"/>
    <w:rsid w:val="00B87F46"/>
    <w:rsid w:val="00B92298"/>
    <w:rsid w:val="00B9519D"/>
    <w:rsid w:val="00BA4A07"/>
    <w:rsid w:val="00C0197B"/>
    <w:rsid w:val="00C16BF2"/>
    <w:rsid w:val="00C54819"/>
    <w:rsid w:val="00C72CAF"/>
    <w:rsid w:val="00C77C48"/>
    <w:rsid w:val="00C84C2F"/>
    <w:rsid w:val="00CA3CF6"/>
    <w:rsid w:val="00CC7D4F"/>
    <w:rsid w:val="00CF0E74"/>
    <w:rsid w:val="00D16AE2"/>
    <w:rsid w:val="00D46FBC"/>
    <w:rsid w:val="00D6412B"/>
    <w:rsid w:val="00D85B3A"/>
    <w:rsid w:val="00DA11AA"/>
    <w:rsid w:val="00DC7AFC"/>
    <w:rsid w:val="00DE421D"/>
    <w:rsid w:val="00E3412E"/>
    <w:rsid w:val="00E45E20"/>
    <w:rsid w:val="00E67A21"/>
    <w:rsid w:val="00E91056"/>
    <w:rsid w:val="00EB2874"/>
    <w:rsid w:val="00EB2FE6"/>
    <w:rsid w:val="00EB3DA3"/>
    <w:rsid w:val="00EB55F6"/>
    <w:rsid w:val="00EC533B"/>
    <w:rsid w:val="00EE210C"/>
    <w:rsid w:val="00EE49C3"/>
    <w:rsid w:val="00EF24EF"/>
    <w:rsid w:val="00EF52ED"/>
    <w:rsid w:val="00F21512"/>
    <w:rsid w:val="00F221AC"/>
    <w:rsid w:val="00F3093F"/>
    <w:rsid w:val="00F40761"/>
    <w:rsid w:val="00F53365"/>
    <w:rsid w:val="00F73CCB"/>
    <w:rsid w:val="00F834AF"/>
    <w:rsid w:val="00F940D8"/>
    <w:rsid w:val="00F95E24"/>
    <w:rsid w:val="00F97702"/>
    <w:rsid w:val="00F97B97"/>
    <w:rsid w:val="00FA026E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705C54C"/>
  <w15:docId w15:val="{FC53BC77-A11B-4E70-B9F4-B4014FE0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kapfenberg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de@kapfenberg.gv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fenberg.gv.at/datenschut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line.schagawetz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350B-3788-4A97-8474-6D27B0C0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6153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3</cp:revision>
  <cp:lastPrinted>2024-03-22T10:10:00Z</cp:lastPrinted>
  <dcterms:created xsi:type="dcterms:W3CDTF">2024-03-22T10:11:00Z</dcterms:created>
  <dcterms:modified xsi:type="dcterms:W3CDTF">2024-03-22T10:12:00Z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